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EF" w:rsidRPr="00C557DA" w:rsidRDefault="008159B3" w:rsidP="00C557DA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Deel 1</w:t>
      </w:r>
      <w:bookmarkStart w:id="0" w:name="_GoBack"/>
      <w:bookmarkEnd w:id="0"/>
      <w:r w:rsidR="00E85A80" w:rsidRPr="00C557DA">
        <w:rPr>
          <w:rFonts w:ascii="Times New Roman" w:hAnsi="Times New Roman" w:cs="Times New Roman"/>
          <w:b/>
          <w:sz w:val="28"/>
          <w:szCs w:val="36"/>
        </w:rPr>
        <w:t xml:space="preserve"> ge</w:t>
      </w:r>
      <w:r w:rsidR="002736B3" w:rsidRPr="00C557DA">
        <w:rPr>
          <w:rFonts w:ascii="Times New Roman" w:hAnsi="Times New Roman" w:cs="Times New Roman"/>
          <w:b/>
          <w:sz w:val="28"/>
          <w:szCs w:val="36"/>
        </w:rPr>
        <w:t>drag</w:t>
      </w:r>
    </w:p>
    <w:p w:rsidR="00E85A80" w:rsidRPr="00E85A80" w:rsidRDefault="00E85A80" w:rsidP="00C557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Gedrag</w:t>
      </w:r>
    </w:p>
    <w:p w:rsidR="002736B3" w:rsidRPr="00370B77" w:rsidRDefault="002736B3">
      <w:pPr>
        <w:rPr>
          <w:rFonts w:ascii="Times New Roman" w:hAnsi="Times New Roman" w:cs="Times New Roman"/>
          <w:sz w:val="24"/>
          <w:szCs w:val="24"/>
        </w:rPr>
      </w:pPr>
      <w:r w:rsidRPr="00370B77">
        <w:rPr>
          <w:rFonts w:ascii="Times New Roman" w:hAnsi="Times New Roman" w:cs="Times New Roman"/>
          <w:sz w:val="24"/>
          <w:szCs w:val="24"/>
        </w:rPr>
        <w:t>Open de link naar het boekje “</w:t>
      </w:r>
      <w:hyperlink r:id="rId5" w:history="1">
        <w:r w:rsidRPr="00370B77">
          <w:rPr>
            <w:rStyle w:val="Hyperlink"/>
            <w:rFonts w:ascii="Times New Roman" w:hAnsi="Times New Roman" w:cs="Times New Roman"/>
            <w:sz w:val="24"/>
            <w:szCs w:val="24"/>
          </w:rPr>
          <w:t>Dieren, gedrag en leefomgeving</w:t>
        </w:r>
      </w:hyperlink>
      <w:r w:rsidRPr="00370B77">
        <w:rPr>
          <w:rFonts w:ascii="Times New Roman" w:hAnsi="Times New Roman" w:cs="Times New Roman"/>
          <w:sz w:val="24"/>
          <w:szCs w:val="24"/>
        </w:rPr>
        <w:t>” en beantwoordt na het lezen van de tekst de volgende vragen:</w:t>
      </w:r>
    </w:p>
    <w:p w:rsidR="002736B3" w:rsidRDefault="00370B77" w:rsidP="00370B77">
      <w:pPr>
        <w:rPr>
          <w:rFonts w:ascii="Times New Roman" w:hAnsi="Times New Roman" w:cs="Times New Roman"/>
          <w:sz w:val="24"/>
          <w:szCs w:val="24"/>
        </w:rPr>
      </w:pPr>
      <w:r w:rsidRPr="009A0F33">
        <w:rPr>
          <w:rFonts w:ascii="Times New Roman" w:hAnsi="Times New Roman" w:cs="Times New Roman"/>
          <w:b/>
          <w:sz w:val="24"/>
          <w:szCs w:val="24"/>
          <w:u w:val="single"/>
        </w:rPr>
        <w:t>Opdracht 1: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736B3" w:rsidRPr="00370B77">
        <w:rPr>
          <w:rFonts w:ascii="Times New Roman" w:hAnsi="Times New Roman" w:cs="Times New Roman"/>
          <w:sz w:val="24"/>
          <w:szCs w:val="24"/>
        </w:rPr>
        <w:t>Hoe noemen we het toekennen van menselijke eigenschappen aan dieren?</w:t>
      </w:r>
    </w:p>
    <w:p w:rsidR="009A0F33" w:rsidRPr="00370B77" w:rsidRDefault="009A0F33" w:rsidP="00370B77">
      <w:pPr>
        <w:rPr>
          <w:rFonts w:ascii="Times New Roman" w:hAnsi="Times New Roman" w:cs="Times New Roman"/>
          <w:sz w:val="24"/>
          <w:szCs w:val="24"/>
        </w:rPr>
      </w:pPr>
    </w:p>
    <w:p w:rsidR="002736B3" w:rsidRDefault="00370B77" w:rsidP="00F72D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0F33">
        <w:rPr>
          <w:rFonts w:ascii="Times New Roman" w:hAnsi="Times New Roman" w:cs="Times New Roman"/>
          <w:b/>
          <w:sz w:val="24"/>
          <w:szCs w:val="24"/>
          <w:u w:val="single"/>
        </w:rPr>
        <w:t>Opdracht 2: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736B3" w:rsidRPr="00370B77">
        <w:rPr>
          <w:rFonts w:ascii="Times New Roman" w:hAnsi="Times New Roman" w:cs="Times New Roman"/>
          <w:sz w:val="24"/>
          <w:szCs w:val="24"/>
        </w:rPr>
        <w:t>Wat is gedrag?</w:t>
      </w:r>
    </w:p>
    <w:p w:rsidR="009A0F33" w:rsidRPr="00370B77" w:rsidRDefault="009A0F33" w:rsidP="00F72D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0F33" w:rsidRDefault="00370B77" w:rsidP="00370B77">
      <w:pPr>
        <w:rPr>
          <w:rFonts w:ascii="Times New Roman" w:hAnsi="Times New Roman" w:cs="Times New Roman"/>
          <w:sz w:val="24"/>
          <w:szCs w:val="24"/>
        </w:rPr>
      </w:pPr>
      <w:r w:rsidRPr="009A0F33">
        <w:rPr>
          <w:rFonts w:ascii="Times New Roman" w:hAnsi="Times New Roman" w:cs="Times New Roman"/>
          <w:b/>
          <w:sz w:val="24"/>
          <w:szCs w:val="24"/>
          <w:u w:val="single"/>
        </w:rPr>
        <w:t>Opdracht 3: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736B3" w:rsidRPr="00370B77">
        <w:rPr>
          <w:rFonts w:ascii="Times New Roman" w:hAnsi="Times New Roman" w:cs="Times New Roman"/>
          <w:sz w:val="24"/>
          <w:szCs w:val="24"/>
        </w:rPr>
        <w:t>In welke drie onderdelen kun je gedrag uitsplitsen?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0F33" w:rsidTr="009A0F33">
        <w:tc>
          <w:tcPr>
            <w:tcW w:w="9062" w:type="dxa"/>
          </w:tcPr>
          <w:p w:rsidR="009A0F33" w:rsidRDefault="009A0F33" w:rsidP="0037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F33" w:rsidTr="009A0F33">
        <w:tc>
          <w:tcPr>
            <w:tcW w:w="9062" w:type="dxa"/>
          </w:tcPr>
          <w:p w:rsidR="009A0F33" w:rsidRDefault="009A0F33" w:rsidP="0037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F33" w:rsidTr="009A0F33">
        <w:tc>
          <w:tcPr>
            <w:tcW w:w="9062" w:type="dxa"/>
          </w:tcPr>
          <w:p w:rsidR="009A0F33" w:rsidRDefault="009A0F33" w:rsidP="0037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F33" w:rsidRPr="00370B77" w:rsidRDefault="009A0F33" w:rsidP="00370B77">
      <w:pPr>
        <w:rPr>
          <w:rFonts w:ascii="Times New Roman" w:hAnsi="Times New Roman" w:cs="Times New Roman"/>
          <w:sz w:val="24"/>
          <w:szCs w:val="24"/>
        </w:rPr>
      </w:pPr>
    </w:p>
    <w:p w:rsidR="002736B3" w:rsidRDefault="00370B77" w:rsidP="00370B77">
      <w:pPr>
        <w:rPr>
          <w:rFonts w:ascii="Times New Roman" w:hAnsi="Times New Roman" w:cs="Times New Roman"/>
          <w:sz w:val="24"/>
          <w:szCs w:val="24"/>
        </w:rPr>
      </w:pPr>
      <w:r w:rsidRPr="009A0F33">
        <w:rPr>
          <w:rFonts w:ascii="Times New Roman" w:hAnsi="Times New Roman" w:cs="Times New Roman"/>
          <w:b/>
          <w:sz w:val="24"/>
          <w:szCs w:val="24"/>
          <w:u w:val="single"/>
        </w:rPr>
        <w:t>Opdracht 4: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736B3" w:rsidRPr="00370B77">
        <w:rPr>
          <w:rFonts w:ascii="Times New Roman" w:hAnsi="Times New Roman" w:cs="Times New Roman"/>
          <w:sz w:val="24"/>
          <w:szCs w:val="24"/>
        </w:rPr>
        <w:t>Noem een aantal voorbeelden van aangeboren gedrag.</w:t>
      </w:r>
    </w:p>
    <w:p w:rsidR="009A0F33" w:rsidRDefault="009A0F33" w:rsidP="00370B77">
      <w:pPr>
        <w:rPr>
          <w:rFonts w:ascii="Times New Roman" w:hAnsi="Times New Roman" w:cs="Times New Roman"/>
          <w:sz w:val="24"/>
          <w:szCs w:val="24"/>
        </w:rPr>
      </w:pPr>
    </w:p>
    <w:p w:rsidR="009A0F33" w:rsidRPr="00370B77" w:rsidRDefault="009A0F33" w:rsidP="00370B77">
      <w:pPr>
        <w:rPr>
          <w:rFonts w:ascii="Times New Roman" w:hAnsi="Times New Roman" w:cs="Times New Roman"/>
          <w:sz w:val="24"/>
          <w:szCs w:val="24"/>
        </w:rPr>
      </w:pPr>
    </w:p>
    <w:p w:rsidR="002736B3" w:rsidRDefault="00370B77" w:rsidP="00370B77">
      <w:pPr>
        <w:rPr>
          <w:rFonts w:ascii="Times New Roman" w:hAnsi="Times New Roman" w:cs="Times New Roman"/>
          <w:sz w:val="24"/>
          <w:szCs w:val="24"/>
        </w:rPr>
      </w:pPr>
      <w:r w:rsidRPr="009A0F33">
        <w:rPr>
          <w:rFonts w:ascii="Times New Roman" w:hAnsi="Times New Roman" w:cs="Times New Roman"/>
          <w:b/>
          <w:sz w:val="24"/>
          <w:szCs w:val="24"/>
          <w:u w:val="single"/>
        </w:rPr>
        <w:t>Opdracht 5: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736B3" w:rsidRPr="00370B77">
        <w:rPr>
          <w:rFonts w:ascii="Times New Roman" w:hAnsi="Times New Roman" w:cs="Times New Roman"/>
          <w:sz w:val="24"/>
          <w:szCs w:val="24"/>
        </w:rPr>
        <w:t>Beschrijf hoe dieren tot aangeleerd gedrag komen. Gebruik daarbij “vaktaal”: woorden als ‘conditioneren’ en ‘drempelwaarde’, enz.</w:t>
      </w:r>
    </w:p>
    <w:p w:rsidR="009A0F33" w:rsidRDefault="009A0F33" w:rsidP="00370B77">
      <w:pPr>
        <w:rPr>
          <w:rFonts w:ascii="Times New Roman" w:hAnsi="Times New Roman" w:cs="Times New Roman"/>
          <w:sz w:val="24"/>
          <w:szCs w:val="24"/>
        </w:rPr>
      </w:pPr>
    </w:p>
    <w:p w:rsidR="009A0F33" w:rsidRDefault="009A0F33" w:rsidP="00370B77">
      <w:pPr>
        <w:rPr>
          <w:rFonts w:ascii="Times New Roman" w:hAnsi="Times New Roman" w:cs="Times New Roman"/>
          <w:sz w:val="24"/>
          <w:szCs w:val="24"/>
        </w:rPr>
      </w:pPr>
    </w:p>
    <w:p w:rsidR="009A0F33" w:rsidRDefault="009A0F33" w:rsidP="00370B77">
      <w:pPr>
        <w:rPr>
          <w:rFonts w:ascii="Times New Roman" w:hAnsi="Times New Roman" w:cs="Times New Roman"/>
          <w:sz w:val="24"/>
          <w:szCs w:val="24"/>
        </w:rPr>
      </w:pPr>
    </w:p>
    <w:p w:rsidR="009A0F33" w:rsidRPr="00370B77" w:rsidRDefault="009A0F33" w:rsidP="00370B77">
      <w:pPr>
        <w:rPr>
          <w:rFonts w:ascii="Times New Roman" w:hAnsi="Times New Roman" w:cs="Times New Roman"/>
          <w:sz w:val="24"/>
          <w:szCs w:val="24"/>
        </w:rPr>
      </w:pPr>
    </w:p>
    <w:p w:rsidR="001B389D" w:rsidRDefault="00370B77" w:rsidP="00370B77">
      <w:pPr>
        <w:rPr>
          <w:rFonts w:ascii="Times New Roman" w:hAnsi="Times New Roman" w:cs="Times New Roman"/>
          <w:sz w:val="24"/>
          <w:szCs w:val="24"/>
        </w:rPr>
      </w:pPr>
      <w:r w:rsidRPr="00087B32">
        <w:rPr>
          <w:rFonts w:ascii="Times New Roman" w:hAnsi="Times New Roman" w:cs="Times New Roman"/>
          <w:b/>
          <w:sz w:val="24"/>
          <w:szCs w:val="24"/>
          <w:u w:val="single"/>
        </w:rPr>
        <w:t>Opdracht 6: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389D" w:rsidRPr="00370B77">
        <w:rPr>
          <w:rFonts w:ascii="Times New Roman" w:hAnsi="Times New Roman" w:cs="Times New Roman"/>
          <w:sz w:val="24"/>
          <w:szCs w:val="24"/>
        </w:rPr>
        <w:t>Wat is inprenting en welke zaken zijn daarbij belangrijk? Noem ook een aantal voorbeelden van inprenting.</w:t>
      </w:r>
    </w:p>
    <w:p w:rsidR="00087B32" w:rsidRDefault="00087B32" w:rsidP="00370B77">
      <w:pPr>
        <w:rPr>
          <w:rFonts w:ascii="Times New Roman" w:hAnsi="Times New Roman" w:cs="Times New Roman"/>
          <w:sz w:val="24"/>
          <w:szCs w:val="24"/>
        </w:rPr>
      </w:pPr>
    </w:p>
    <w:p w:rsidR="00087B32" w:rsidRDefault="00087B32" w:rsidP="00370B77">
      <w:pPr>
        <w:rPr>
          <w:rFonts w:ascii="Times New Roman" w:hAnsi="Times New Roman" w:cs="Times New Roman"/>
          <w:sz w:val="24"/>
          <w:szCs w:val="24"/>
        </w:rPr>
      </w:pPr>
    </w:p>
    <w:p w:rsidR="00087B32" w:rsidRPr="00370B77" w:rsidRDefault="00087B32" w:rsidP="00370B77">
      <w:pPr>
        <w:rPr>
          <w:rFonts w:ascii="Times New Roman" w:hAnsi="Times New Roman" w:cs="Times New Roman"/>
          <w:sz w:val="24"/>
          <w:szCs w:val="24"/>
        </w:rPr>
      </w:pPr>
    </w:p>
    <w:p w:rsidR="00087B32" w:rsidRDefault="00370B77" w:rsidP="00370B77">
      <w:pPr>
        <w:rPr>
          <w:rFonts w:ascii="Times New Roman" w:hAnsi="Times New Roman" w:cs="Times New Roman"/>
          <w:sz w:val="24"/>
          <w:szCs w:val="24"/>
        </w:rPr>
      </w:pPr>
      <w:r w:rsidRPr="00087B32">
        <w:rPr>
          <w:rFonts w:ascii="Times New Roman" w:hAnsi="Times New Roman" w:cs="Times New Roman"/>
          <w:b/>
          <w:sz w:val="24"/>
          <w:szCs w:val="24"/>
          <w:u w:val="single"/>
        </w:rPr>
        <w:t>Opdracht 7: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389D" w:rsidRPr="00370B77">
        <w:rPr>
          <w:rFonts w:ascii="Times New Roman" w:hAnsi="Times New Roman" w:cs="Times New Roman"/>
          <w:sz w:val="24"/>
          <w:szCs w:val="24"/>
        </w:rPr>
        <w:t>Noem twee voorbeelden van geschoold gedrag.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7B32" w:rsidTr="00087B32">
        <w:tc>
          <w:tcPr>
            <w:tcW w:w="9062" w:type="dxa"/>
          </w:tcPr>
          <w:p w:rsidR="00087B32" w:rsidRDefault="00087B32" w:rsidP="0037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B32" w:rsidTr="00087B32">
        <w:tc>
          <w:tcPr>
            <w:tcW w:w="9062" w:type="dxa"/>
          </w:tcPr>
          <w:p w:rsidR="00087B32" w:rsidRDefault="00087B32" w:rsidP="0037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B32" w:rsidRPr="00370B77" w:rsidRDefault="00087B32" w:rsidP="00370B77">
      <w:pPr>
        <w:rPr>
          <w:rFonts w:ascii="Times New Roman" w:hAnsi="Times New Roman" w:cs="Times New Roman"/>
          <w:sz w:val="24"/>
          <w:szCs w:val="24"/>
        </w:rPr>
      </w:pPr>
    </w:p>
    <w:p w:rsidR="001B389D" w:rsidRDefault="00370B77" w:rsidP="00370B77">
      <w:pPr>
        <w:rPr>
          <w:rFonts w:ascii="Times New Roman" w:hAnsi="Times New Roman" w:cs="Times New Roman"/>
          <w:sz w:val="24"/>
          <w:szCs w:val="24"/>
        </w:rPr>
      </w:pPr>
      <w:r w:rsidRPr="00087B32">
        <w:rPr>
          <w:rFonts w:ascii="Times New Roman" w:hAnsi="Times New Roman" w:cs="Times New Roman"/>
          <w:b/>
          <w:sz w:val="24"/>
          <w:szCs w:val="24"/>
          <w:u w:val="single"/>
        </w:rPr>
        <w:t>Opdracht 8: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389D" w:rsidRPr="00370B77">
        <w:rPr>
          <w:rFonts w:ascii="Times New Roman" w:hAnsi="Times New Roman" w:cs="Times New Roman"/>
          <w:sz w:val="24"/>
          <w:szCs w:val="24"/>
        </w:rPr>
        <w:t>Lees Hoofdstuk 2 en leg het verschil uit tussen afwijkend en stereotiep gedrag.</w:t>
      </w:r>
    </w:p>
    <w:p w:rsidR="00087B32" w:rsidRPr="00370B77" w:rsidRDefault="00087B32" w:rsidP="00370B77">
      <w:pPr>
        <w:rPr>
          <w:rFonts w:ascii="Times New Roman" w:hAnsi="Times New Roman" w:cs="Times New Roman"/>
          <w:sz w:val="24"/>
          <w:szCs w:val="24"/>
        </w:rPr>
      </w:pPr>
    </w:p>
    <w:p w:rsidR="00087B32" w:rsidRDefault="00370B77" w:rsidP="00370B77">
      <w:pPr>
        <w:rPr>
          <w:rFonts w:ascii="Times New Roman" w:hAnsi="Times New Roman" w:cs="Times New Roman"/>
          <w:sz w:val="24"/>
          <w:szCs w:val="24"/>
        </w:rPr>
      </w:pPr>
      <w:r w:rsidRPr="00087B3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Opdracht 9: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389D" w:rsidRPr="00370B77">
        <w:rPr>
          <w:rFonts w:ascii="Times New Roman" w:hAnsi="Times New Roman" w:cs="Times New Roman"/>
          <w:sz w:val="24"/>
          <w:szCs w:val="24"/>
        </w:rPr>
        <w:t xml:space="preserve">Leg uit wat gestoord gedrag is en wat conflictgedrag betekent.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7B32" w:rsidTr="00087B32">
        <w:tc>
          <w:tcPr>
            <w:tcW w:w="9062" w:type="dxa"/>
          </w:tcPr>
          <w:p w:rsidR="00087B32" w:rsidRDefault="00087B32" w:rsidP="0037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B32" w:rsidTr="00087B32">
        <w:tc>
          <w:tcPr>
            <w:tcW w:w="9062" w:type="dxa"/>
          </w:tcPr>
          <w:p w:rsidR="00087B32" w:rsidRDefault="00087B32" w:rsidP="0037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B32" w:rsidRPr="00370B77" w:rsidRDefault="00087B32" w:rsidP="00370B77">
      <w:pPr>
        <w:rPr>
          <w:rFonts w:ascii="Times New Roman" w:hAnsi="Times New Roman" w:cs="Times New Roman"/>
          <w:sz w:val="24"/>
          <w:szCs w:val="24"/>
        </w:rPr>
      </w:pPr>
    </w:p>
    <w:p w:rsidR="001B389D" w:rsidRDefault="00370B77" w:rsidP="00370B77">
      <w:pPr>
        <w:rPr>
          <w:rFonts w:ascii="Times New Roman" w:hAnsi="Times New Roman" w:cs="Times New Roman"/>
          <w:sz w:val="24"/>
          <w:szCs w:val="24"/>
        </w:rPr>
      </w:pPr>
      <w:r w:rsidRPr="00087B32">
        <w:rPr>
          <w:rFonts w:ascii="Times New Roman" w:hAnsi="Times New Roman" w:cs="Times New Roman"/>
          <w:b/>
          <w:sz w:val="24"/>
          <w:szCs w:val="24"/>
          <w:u w:val="single"/>
        </w:rPr>
        <w:t>Opdracht 10: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389D" w:rsidRPr="00370B77">
        <w:rPr>
          <w:rFonts w:ascii="Times New Roman" w:hAnsi="Times New Roman" w:cs="Times New Roman"/>
          <w:sz w:val="24"/>
          <w:szCs w:val="24"/>
        </w:rPr>
        <w:t>Wat is endorfine en welk effect heeft het?</w:t>
      </w:r>
    </w:p>
    <w:p w:rsidR="00087B32" w:rsidRPr="00370B77" w:rsidRDefault="00087B32" w:rsidP="00370B77">
      <w:pPr>
        <w:rPr>
          <w:rFonts w:ascii="Times New Roman" w:hAnsi="Times New Roman" w:cs="Times New Roman"/>
          <w:sz w:val="24"/>
          <w:szCs w:val="24"/>
        </w:rPr>
      </w:pPr>
    </w:p>
    <w:p w:rsidR="00087B32" w:rsidRDefault="00370B77" w:rsidP="00370B77">
      <w:pPr>
        <w:rPr>
          <w:rFonts w:ascii="Times New Roman" w:hAnsi="Times New Roman" w:cs="Times New Roman"/>
          <w:sz w:val="24"/>
          <w:szCs w:val="24"/>
        </w:rPr>
      </w:pPr>
      <w:r w:rsidRPr="00087B32">
        <w:rPr>
          <w:rFonts w:ascii="Times New Roman" w:hAnsi="Times New Roman" w:cs="Times New Roman"/>
          <w:b/>
          <w:sz w:val="24"/>
          <w:szCs w:val="24"/>
          <w:u w:val="single"/>
        </w:rPr>
        <w:t>Opdracht 11: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389D" w:rsidRPr="00370B77">
        <w:rPr>
          <w:rFonts w:ascii="Times New Roman" w:hAnsi="Times New Roman" w:cs="Times New Roman"/>
          <w:sz w:val="24"/>
          <w:szCs w:val="24"/>
        </w:rPr>
        <w:t>Omgericht gedrag en apathie kunnen ook voorkomen bij dieren. Leg uit wat het betekent.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7B32" w:rsidTr="00087B32">
        <w:tc>
          <w:tcPr>
            <w:tcW w:w="9062" w:type="dxa"/>
          </w:tcPr>
          <w:p w:rsidR="00087B32" w:rsidRDefault="00087B32" w:rsidP="0037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B32" w:rsidTr="00087B32">
        <w:tc>
          <w:tcPr>
            <w:tcW w:w="9062" w:type="dxa"/>
          </w:tcPr>
          <w:p w:rsidR="00087B32" w:rsidRDefault="00087B32" w:rsidP="0037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B32" w:rsidRPr="00370B77" w:rsidRDefault="00087B32" w:rsidP="00370B77">
      <w:pPr>
        <w:rPr>
          <w:rFonts w:ascii="Times New Roman" w:hAnsi="Times New Roman" w:cs="Times New Roman"/>
          <w:sz w:val="24"/>
          <w:szCs w:val="24"/>
        </w:rPr>
      </w:pPr>
    </w:p>
    <w:p w:rsidR="001B389D" w:rsidRDefault="00370B77" w:rsidP="00370B77">
      <w:pPr>
        <w:rPr>
          <w:rFonts w:ascii="Times New Roman" w:hAnsi="Times New Roman" w:cs="Times New Roman"/>
          <w:sz w:val="24"/>
          <w:szCs w:val="24"/>
        </w:rPr>
      </w:pPr>
      <w:r w:rsidRPr="00252B43">
        <w:rPr>
          <w:rFonts w:ascii="Times New Roman" w:hAnsi="Times New Roman" w:cs="Times New Roman"/>
          <w:b/>
          <w:sz w:val="24"/>
          <w:szCs w:val="24"/>
          <w:u w:val="single"/>
        </w:rPr>
        <w:t>Opdracht 12: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01AE0" w:rsidRPr="00370B77">
        <w:rPr>
          <w:rFonts w:ascii="Times New Roman" w:hAnsi="Times New Roman" w:cs="Times New Roman"/>
          <w:sz w:val="24"/>
          <w:szCs w:val="24"/>
        </w:rPr>
        <w:t>Wat is een ethogram?</w:t>
      </w:r>
    </w:p>
    <w:p w:rsidR="00252B43" w:rsidRPr="00370B77" w:rsidRDefault="00252B43" w:rsidP="00370B77">
      <w:pPr>
        <w:rPr>
          <w:rFonts w:ascii="Times New Roman" w:hAnsi="Times New Roman" w:cs="Times New Roman"/>
          <w:sz w:val="24"/>
          <w:szCs w:val="24"/>
        </w:rPr>
      </w:pPr>
    </w:p>
    <w:p w:rsidR="00801AE0" w:rsidRDefault="00370B77" w:rsidP="00370B77">
      <w:pPr>
        <w:rPr>
          <w:rFonts w:ascii="Times New Roman" w:hAnsi="Times New Roman" w:cs="Times New Roman"/>
          <w:sz w:val="24"/>
          <w:szCs w:val="24"/>
        </w:rPr>
      </w:pPr>
      <w:r w:rsidRPr="00252B43">
        <w:rPr>
          <w:rFonts w:ascii="Times New Roman" w:hAnsi="Times New Roman" w:cs="Times New Roman"/>
          <w:b/>
          <w:sz w:val="24"/>
          <w:szCs w:val="24"/>
          <w:u w:val="single"/>
        </w:rPr>
        <w:t>Opdracht 13: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01AE0" w:rsidRPr="00370B77">
        <w:rPr>
          <w:rFonts w:ascii="Times New Roman" w:hAnsi="Times New Roman" w:cs="Times New Roman"/>
          <w:sz w:val="24"/>
          <w:szCs w:val="24"/>
        </w:rPr>
        <w:t>Kies een dier: schaap, hond, kip of knaagdier en maak daarvan een ethogram (zie opdracht 2.7; 2.8; 2.9 of 2.10.</w:t>
      </w:r>
    </w:p>
    <w:p w:rsidR="00252B43" w:rsidRDefault="00252B43" w:rsidP="00370B77">
      <w:pPr>
        <w:rPr>
          <w:rFonts w:ascii="Times New Roman" w:hAnsi="Times New Roman" w:cs="Times New Roman"/>
          <w:sz w:val="24"/>
          <w:szCs w:val="24"/>
        </w:rPr>
      </w:pPr>
    </w:p>
    <w:p w:rsidR="00252B43" w:rsidRDefault="00252B43" w:rsidP="00370B77">
      <w:pPr>
        <w:rPr>
          <w:rFonts w:ascii="Times New Roman" w:hAnsi="Times New Roman" w:cs="Times New Roman"/>
          <w:sz w:val="24"/>
          <w:szCs w:val="24"/>
        </w:rPr>
      </w:pPr>
    </w:p>
    <w:p w:rsidR="002E6301" w:rsidRDefault="002E6301" w:rsidP="00370B77">
      <w:pPr>
        <w:rPr>
          <w:rFonts w:ascii="Times New Roman" w:hAnsi="Times New Roman" w:cs="Times New Roman"/>
          <w:sz w:val="24"/>
          <w:szCs w:val="24"/>
        </w:rPr>
      </w:pPr>
    </w:p>
    <w:p w:rsidR="00A60AFB" w:rsidRPr="00370B77" w:rsidRDefault="00A60AFB" w:rsidP="00370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Bron: </w:t>
      </w:r>
      <w:hyperlink r:id="rId6" w:history="1">
        <w:r w:rsidRPr="00370B77">
          <w:rPr>
            <w:rStyle w:val="Hyperlink"/>
            <w:rFonts w:ascii="Times New Roman" w:hAnsi="Times New Roman" w:cs="Times New Roman"/>
            <w:sz w:val="24"/>
            <w:szCs w:val="24"/>
          </w:rPr>
          <w:t>Dieren, gedrag en leefomgeving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sectPr w:rsidR="00A60AFB" w:rsidRPr="00370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10CE0"/>
    <w:multiLevelType w:val="hybridMultilevel"/>
    <w:tmpl w:val="BB5090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B3"/>
    <w:rsid w:val="00087B32"/>
    <w:rsid w:val="000C6C0F"/>
    <w:rsid w:val="001B389D"/>
    <w:rsid w:val="00252B43"/>
    <w:rsid w:val="002736B3"/>
    <w:rsid w:val="002E6301"/>
    <w:rsid w:val="00370B77"/>
    <w:rsid w:val="004D05EF"/>
    <w:rsid w:val="00801AE0"/>
    <w:rsid w:val="008159B3"/>
    <w:rsid w:val="009A0F33"/>
    <w:rsid w:val="00A60AFB"/>
    <w:rsid w:val="00C557DA"/>
    <w:rsid w:val="00E85A80"/>
    <w:rsid w:val="00F7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D5952"/>
  <w15:chartTrackingRefBased/>
  <w15:docId w15:val="{E898437A-62B3-47AF-98B5-94C5911E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736B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C6C0F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C6C0F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9A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o.aoc-oost.nl/CMS/Archive/0.0.0.19/_STUDYROUTE_FOLDERS/12/Doetinchem/Ondernemer%20manager%20recreatiedieren/Instroom%202017-2018/3621/Lesmateriaal%20periode%201%20(D417)/988A0F78-97A5-4940-8778-C2F2B601EA9F/29820ded/Dieren,%20gedrag%20en%20leefomgeving.pdf" TargetMode="External"/><Relationship Id="rId5" Type="http://schemas.openxmlformats.org/officeDocument/2006/relationships/hyperlink" Target="https://elo.aoc-oost.nl/CMS/Archive/0.0.0.19/_STUDYROUTE_FOLDERS/12/Doetinchem/Ondernemer%20manager%20recreatiedieren/Instroom%202017-2018/3621/Lesmateriaal%20periode%201%20(D417)/988A0F78-97A5-4940-8778-C2F2B601EA9F/29820ded/Dieren,%20gedrag%20en%20leefomgevin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2</cp:revision>
  <dcterms:created xsi:type="dcterms:W3CDTF">2017-09-12T12:08:00Z</dcterms:created>
  <dcterms:modified xsi:type="dcterms:W3CDTF">2017-09-12T12:08:00Z</dcterms:modified>
</cp:coreProperties>
</file>